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76"/>
      </w:tblGrid>
      <w:tr w:rsidR="006D579C" w:rsidRPr="006D579C" w:rsidTr="006D579C">
        <w:tc>
          <w:tcPr>
            <w:tcW w:w="9576" w:type="dxa"/>
          </w:tcPr>
          <w:p w:rsidR="006D579C" w:rsidRDefault="006D579C" w:rsidP="00177507">
            <w:pPr>
              <w:jc w:val="both"/>
            </w:pPr>
            <w:r w:rsidRPr="006D579C">
              <w:t>GOVERNMENT SENIOR SECONDARYSCHOOL DAMODRA SAM JAISALMER</w:t>
            </w:r>
          </w:p>
          <w:p w:rsidR="006D579C" w:rsidRDefault="006D579C" w:rsidP="00177507">
            <w:pPr>
              <w:jc w:val="both"/>
              <w:rPr>
                <w:rFonts w:ascii="Mangal" w:hAnsi="Mangal" w:cs="Mangal"/>
              </w:rPr>
            </w:pPr>
            <w:r>
              <w:t xml:space="preserve">                                           </w:t>
            </w:r>
            <w:r>
              <w:rPr>
                <w:rFonts w:ascii="Mangal" w:hAnsi="Mangal" w:cs="Mangal" w:hint="cs"/>
                <w:cs/>
              </w:rPr>
              <w:t>कार्यालय-आदेश</w:t>
            </w:r>
          </w:p>
          <w:p w:rsidR="006D579C" w:rsidRPr="006D579C" w:rsidRDefault="006D579C" w:rsidP="00177507">
            <w:pPr>
              <w:jc w:val="both"/>
              <w:rPr>
                <w:cs/>
              </w:rPr>
            </w:pPr>
          </w:p>
        </w:tc>
      </w:tr>
    </w:tbl>
    <w:p w:rsidR="006D579C" w:rsidRDefault="006D579C" w:rsidP="006D579C">
      <w:pPr>
        <w:rPr>
          <w:cs/>
        </w:rPr>
      </w:pP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2"/>
        <w:gridCol w:w="842"/>
        <w:gridCol w:w="1049"/>
        <w:gridCol w:w="999"/>
        <w:gridCol w:w="1182"/>
        <w:gridCol w:w="773"/>
      </w:tblGrid>
      <w:tr w:rsidR="007C37CE" w:rsidTr="007C37CE">
        <w:trPr>
          <w:trHeight w:val="322"/>
        </w:trPr>
        <w:tc>
          <w:tcPr>
            <w:tcW w:w="592" w:type="dxa"/>
          </w:tcPr>
          <w:p w:rsidR="006D579C" w:rsidRPr="006D579C" w:rsidRDefault="006D579C" w:rsidP="006D579C">
            <w:pPr>
              <w:rPr>
                <w:sz w:val="20"/>
                <w:szCs w:val="18"/>
              </w:rPr>
            </w:pPr>
            <w:r>
              <w:rPr>
                <w:rFonts w:ascii="Mangal" w:hAnsi="Mangal" w:cs="Mangal" w:hint="cs"/>
                <w:sz w:val="20"/>
                <w:szCs w:val="18"/>
                <w:cs/>
              </w:rPr>
              <w:t>क्र.स.</w:t>
            </w:r>
          </w:p>
        </w:tc>
        <w:tc>
          <w:tcPr>
            <w:tcW w:w="817" w:type="dxa"/>
          </w:tcPr>
          <w:p w:rsidR="006D579C" w:rsidRDefault="006D579C" w:rsidP="006D579C">
            <w:r>
              <w:rPr>
                <w:rFonts w:ascii="Mangal" w:hAnsi="Mangal" w:cs="Mangal" w:hint="cs"/>
                <w:cs/>
              </w:rPr>
              <w:t>पीईई</w:t>
            </w:r>
            <w:r w:rsidR="007C37CE">
              <w:rPr>
                <w:rFonts w:ascii="Mangal" w:hAnsi="Mangal" w:cs="Mangal" w:hint="cs"/>
                <w:cs/>
              </w:rPr>
              <w:t xml:space="preserve">ओ </w:t>
            </w:r>
            <w:r>
              <w:rPr>
                <w:rFonts w:ascii="Mangal" w:hAnsi="Mangal" w:cs="Mangal" w:hint="cs"/>
                <w:cs/>
              </w:rPr>
              <w:t xml:space="preserve">का नाम </w:t>
            </w:r>
          </w:p>
        </w:tc>
        <w:tc>
          <w:tcPr>
            <w:tcW w:w="983" w:type="dxa"/>
          </w:tcPr>
          <w:p w:rsidR="006D579C" w:rsidRDefault="007C37CE" w:rsidP="006D579C">
            <w:r>
              <w:rPr>
                <w:rFonts w:ascii="Mangal" w:hAnsi="Mangal" w:cs="Mangal" w:hint="cs"/>
                <w:cs/>
              </w:rPr>
              <w:t xml:space="preserve">विद्यालय का नाम </w:t>
            </w:r>
          </w:p>
        </w:tc>
        <w:tc>
          <w:tcPr>
            <w:tcW w:w="999" w:type="dxa"/>
          </w:tcPr>
          <w:p w:rsidR="006D579C" w:rsidRDefault="007C37CE" w:rsidP="006D579C">
            <w:r>
              <w:rPr>
                <w:rFonts w:hint="cs"/>
                <w:cs/>
              </w:rPr>
              <w:t xml:space="preserve">1-5 </w:t>
            </w:r>
            <w:r>
              <w:rPr>
                <w:rFonts w:ascii="Mangal" w:hAnsi="Mangal" w:cs="Mangal" w:hint="cs"/>
                <w:cs/>
              </w:rPr>
              <w:t xml:space="preserve">तक पढ़ाने वाले अध्यापको की संख्या </w:t>
            </w:r>
          </w:p>
        </w:tc>
        <w:tc>
          <w:tcPr>
            <w:tcW w:w="1182" w:type="dxa"/>
          </w:tcPr>
          <w:p w:rsidR="006D579C" w:rsidRDefault="007C37CE" w:rsidP="006D579C">
            <w:r>
              <w:rPr>
                <w:rFonts w:hint="cs"/>
                <w:cs/>
              </w:rPr>
              <w:t xml:space="preserve">1-5 </w:t>
            </w:r>
            <w:r>
              <w:rPr>
                <w:rFonts w:ascii="Mangal" w:hAnsi="Mangal" w:cs="Mangal" w:hint="cs"/>
                <w:cs/>
              </w:rPr>
              <w:t xml:space="preserve">तक पढ़ाने वाले छात्र/छात्राओ की संख्या </w:t>
            </w:r>
          </w:p>
        </w:tc>
        <w:tc>
          <w:tcPr>
            <w:tcW w:w="773" w:type="dxa"/>
          </w:tcPr>
          <w:p w:rsidR="006D579C" w:rsidRDefault="007C37CE" w:rsidP="006D579C">
            <w:r>
              <w:rPr>
                <w:rFonts w:ascii="Mangal" w:hAnsi="Mangal" w:cs="Mangal" w:hint="cs"/>
                <w:cs/>
              </w:rPr>
              <w:t xml:space="preserve">विशेष विवरण </w:t>
            </w:r>
          </w:p>
        </w:tc>
      </w:tr>
      <w:tr w:rsidR="007C37CE" w:rsidTr="007C37CE">
        <w:trPr>
          <w:trHeight w:val="355"/>
        </w:trPr>
        <w:tc>
          <w:tcPr>
            <w:tcW w:w="592" w:type="dxa"/>
          </w:tcPr>
          <w:p w:rsidR="006D579C" w:rsidRDefault="007C37CE" w:rsidP="006D579C">
            <w:r>
              <w:rPr>
                <w:rFonts w:hint="cs"/>
                <w:cs/>
              </w:rPr>
              <w:t>1.</w:t>
            </w:r>
          </w:p>
        </w:tc>
        <w:tc>
          <w:tcPr>
            <w:tcW w:w="817" w:type="dxa"/>
          </w:tcPr>
          <w:p w:rsidR="006D579C" w:rsidRDefault="007C37CE" w:rsidP="006D579C">
            <w:r>
              <w:rPr>
                <w:rFonts w:ascii="Mangal" w:hAnsi="Mangal" w:cs="Mangal" w:hint="cs"/>
                <w:cs/>
              </w:rPr>
              <w:t xml:space="preserve">दामोदरा </w:t>
            </w:r>
          </w:p>
        </w:tc>
        <w:tc>
          <w:tcPr>
            <w:tcW w:w="983" w:type="dxa"/>
          </w:tcPr>
          <w:p w:rsidR="006D579C" w:rsidRDefault="007C37CE" w:rsidP="006D579C">
            <w:r>
              <w:rPr>
                <w:rFonts w:ascii="Mangal" w:hAnsi="Mangal" w:cs="Mangal" w:hint="cs"/>
                <w:cs/>
              </w:rPr>
              <w:t>राउमावि दामोदरा</w:t>
            </w:r>
          </w:p>
        </w:tc>
        <w:tc>
          <w:tcPr>
            <w:tcW w:w="999" w:type="dxa"/>
          </w:tcPr>
          <w:p w:rsidR="006D579C" w:rsidRDefault="006D579C" w:rsidP="006D579C"/>
        </w:tc>
        <w:tc>
          <w:tcPr>
            <w:tcW w:w="1182" w:type="dxa"/>
          </w:tcPr>
          <w:p w:rsidR="006D579C" w:rsidRDefault="006D579C" w:rsidP="006D579C"/>
        </w:tc>
        <w:tc>
          <w:tcPr>
            <w:tcW w:w="773" w:type="dxa"/>
          </w:tcPr>
          <w:p w:rsidR="006D579C" w:rsidRDefault="006D579C" w:rsidP="006D579C"/>
        </w:tc>
      </w:tr>
      <w:tr w:rsidR="007C37CE" w:rsidTr="007C37CE">
        <w:trPr>
          <w:trHeight w:val="388"/>
        </w:trPr>
        <w:tc>
          <w:tcPr>
            <w:tcW w:w="592" w:type="dxa"/>
          </w:tcPr>
          <w:p w:rsidR="007C37CE" w:rsidRDefault="007C37CE" w:rsidP="006D579C">
            <w:r>
              <w:rPr>
                <w:rFonts w:hint="cs"/>
                <w:cs/>
              </w:rPr>
              <w:t>2.</w:t>
            </w:r>
          </w:p>
        </w:tc>
        <w:tc>
          <w:tcPr>
            <w:tcW w:w="817" w:type="dxa"/>
          </w:tcPr>
          <w:p w:rsidR="007C37CE" w:rsidRDefault="007C37CE" w:rsidP="006D579C">
            <w:r>
              <w:rPr>
                <w:rFonts w:ascii="Mangal" w:hAnsi="Mangal" w:cs="Mangal" w:hint="cs"/>
                <w:cs/>
              </w:rPr>
              <w:t xml:space="preserve">दामोदरा </w:t>
            </w:r>
          </w:p>
        </w:tc>
        <w:tc>
          <w:tcPr>
            <w:tcW w:w="983" w:type="dxa"/>
          </w:tcPr>
          <w:p w:rsidR="007C37CE" w:rsidRDefault="007C37CE" w:rsidP="006D579C">
            <w:r>
              <w:rPr>
                <w:rFonts w:ascii="Mangal" w:hAnsi="Mangal" w:cs="Mangal" w:hint="cs"/>
                <w:cs/>
              </w:rPr>
              <w:t>राप्रावि राणसिंहकी ढाणी</w:t>
            </w:r>
          </w:p>
        </w:tc>
        <w:tc>
          <w:tcPr>
            <w:tcW w:w="999" w:type="dxa"/>
          </w:tcPr>
          <w:p w:rsidR="007C37CE" w:rsidRDefault="00B77272" w:rsidP="006D579C">
            <w:r>
              <w:rPr>
                <w:rFonts w:hint="cs"/>
                <w:cs/>
              </w:rPr>
              <w:t>2</w:t>
            </w:r>
          </w:p>
        </w:tc>
        <w:tc>
          <w:tcPr>
            <w:tcW w:w="1182" w:type="dxa"/>
          </w:tcPr>
          <w:p w:rsidR="007C37CE" w:rsidRDefault="00B77272" w:rsidP="006D579C">
            <w:r>
              <w:rPr>
                <w:rFonts w:hint="cs"/>
                <w:cs/>
              </w:rPr>
              <w:t>15</w:t>
            </w:r>
          </w:p>
        </w:tc>
        <w:tc>
          <w:tcPr>
            <w:tcW w:w="773" w:type="dxa"/>
          </w:tcPr>
          <w:p w:rsidR="007C37CE" w:rsidRDefault="00B77272" w:rsidP="006D579C">
            <w:r>
              <w:rPr>
                <w:rFonts w:hint="cs"/>
                <w:cs/>
              </w:rPr>
              <w:t>-</w:t>
            </w:r>
          </w:p>
        </w:tc>
      </w:tr>
      <w:tr w:rsidR="007C37CE" w:rsidTr="007C37CE">
        <w:trPr>
          <w:trHeight w:val="252"/>
        </w:trPr>
        <w:tc>
          <w:tcPr>
            <w:tcW w:w="592" w:type="dxa"/>
          </w:tcPr>
          <w:p w:rsidR="007C37CE" w:rsidRDefault="007C37CE" w:rsidP="006D579C">
            <w:r>
              <w:rPr>
                <w:rFonts w:hint="cs"/>
                <w:cs/>
              </w:rPr>
              <w:t>3.</w:t>
            </w:r>
          </w:p>
        </w:tc>
        <w:tc>
          <w:tcPr>
            <w:tcW w:w="817" w:type="dxa"/>
          </w:tcPr>
          <w:p w:rsidR="007C37CE" w:rsidRDefault="007C37CE" w:rsidP="006D579C">
            <w:r>
              <w:rPr>
                <w:rFonts w:ascii="Mangal" w:hAnsi="Mangal" w:cs="Mangal" w:hint="cs"/>
                <w:cs/>
              </w:rPr>
              <w:t xml:space="preserve">दामोदरा </w:t>
            </w:r>
          </w:p>
        </w:tc>
        <w:tc>
          <w:tcPr>
            <w:tcW w:w="983" w:type="dxa"/>
          </w:tcPr>
          <w:p w:rsidR="007C37CE" w:rsidRDefault="007C37CE" w:rsidP="006D579C">
            <w:r>
              <w:rPr>
                <w:rFonts w:ascii="Mangal" w:hAnsi="Mangal" w:cs="Mangal" w:hint="cs"/>
                <w:cs/>
              </w:rPr>
              <w:t>राउप्रावि दूजासर</w:t>
            </w:r>
          </w:p>
        </w:tc>
        <w:tc>
          <w:tcPr>
            <w:tcW w:w="999" w:type="dxa"/>
          </w:tcPr>
          <w:p w:rsidR="007C37CE" w:rsidRDefault="00376A26" w:rsidP="006D579C">
            <w:r>
              <w:rPr>
                <w:rFonts w:hint="cs"/>
                <w:cs/>
              </w:rPr>
              <w:t>4</w:t>
            </w:r>
          </w:p>
        </w:tc>
        <w:tc>
          <w:tcPr>
            <w:tcW w:w="1182" w:type="dxa"/>
          </w:tcPr>
          <w:p w:rsidR="007C37CE" w:rsidRDefault="00376A26" w:rsidP="006D579C">
            <w:r>
              <w:rPr>
                <w:rFonts w:hint="cs"/>
                <w:cs/>
              </w:rPr>
              <w:t>48</w:t>
            </w:r>
          </w:p>
        </w:tc>
        <w:tc>
          <w:tcPr>
            <w:tcW w:w="773" w:type="dxa"/>
          </w:tcPr>
          <w:p w:rsidR="007C37CE" w:rsidRDefault="00376A26" w:rsidP="006D579C">
            <w:r>
              <w:rPr>
                <w:rFonts w:hint="cs"/>
                <w:cs/>
              </w:rPr>
              <w:t>-</w:t>
            </w:r>
          </w:p>
        </w:tc>
      </w:tr>
      <w:tr w:rsidR="007C37CE" w:rsidTr="007C37CE">
        <w:trPr>
          <w:trHeight w:val="252"/>
        </w:trPr>
        <w:tc>
          <w:tcPr>
            <w:tcW w:w="592" w:type="dxa"/>
          </w:tcPr>
          <w:p w:rsidR="007C37CE" w:rsidRDefault="007C37CE" w:rsidP="006D579C">
            <w:r>
              <w:rPr>
                <w:rFonts w:hint="cs"/>
                <w:cs/>
              </w:rPr>
              <w:t>4.</w:t>
            </w:r>
          </w:p>
        </w:tc>
        <w:tc>
          <w:tcPr>
            <w:tcW w:w="817" w:type="dxa"/>
          </w:tcPr>
          <w:p w:rsidR="007C37CE" w:rsidRDefault="007C37CE" w:rsidP="006D579C">
            <w:r>
              <w:rPr>
                <w:rFonts w:ascii="Mangal" w:hAnsi="Mangal" w:cs="Mangal" w:hint="cs"/>
                <w:cs/>
              </w:rPr>
              <w:t xml:space="preserve">दामोदरा </w:t>
            </w:r>
          </w:p>
        </w:tc>
        <w:tc>
          <w:tcPr>
            <w:tcW w:w="983" w:type="dxa"/>
          </w:tcPr>
          <w:p w:rsidR="007C37CE" w:rsidRDefault="007C37CE" w:rsidP="006D579C">
            <w:r>
              <w:rPr>
                <w:rFonts w:ascii="Mangal" w:hAnsi="Mangal" w:cs="Mangal" w:hint="cs"/>
                <w:cs/>
              </w:rPr>
              <w:t xml:space="preserve">राउप्रावि </w:t>
            </w:r>
            <w:r w:rsidR="00B77272">
              <w:rPr>
                <w:rFonts w:ascii="Mangal" w:hAnsi="Mangal" w:cs="Mangal" w:hint="cs"/>
                <w:cs/>
              </w:rPr>
              <w:t>सलखा</w:t>
            </w:r>
          </w:p>
        </w:tc>
        <w:tc>
          <w:tcPr>
            <w:tcW w:w="999" w:type="dxa"/>
          </w:tcPr>
          <w:p w:rsidR="007C37CE" w:rsidRDefault="007C37CE" w:rsidP="006D579C"/>
        </w:tc>
        <w:tc>
          <w:tcPr>
            <w:tcW w:w="1182" w:type="dxa"/>
          </w:tcPr>
          <w:p w:rsidR="007C37CE" w:rsidRDefault="007C37CE" w:rsidP="006D579C"/>
        </w:tc>
        <w:tc>
          <w:tcPr>
            <w:tcW w:w="773" w:type="dxa"/>
          </w:tcPr>
          <w:p w:rsidR="007C37CE" w:rsidRDefault="007C37CE" w:rsidP="006D579C"/>
        </w:tc>
      </w:tr>
      <w:tr w:rsidR="007C37CE" w:rsidTr="007C37CE">
        <w:trPr>
          <w:trHeight w:val="268"/>
        </w:trPr>
        <w:tc>
          <w:tcPr>
            <w:tcW w:w="592" w:type="dxa"/>
          </w:tcPr>
          <w:p w:rsidR="007C37CE" w:rsidRDefault="007C37CE" w:rsidP="006D579C">
            <w:r>
              <w:rPr>
                <w:rFonts w:hint="cs"/>
                <w:cs/>
              </w:rPr>
              <w:t>5.</w:t>
            </w:r>
          </w:p>
        </w:tc>
        <w:tc>
          <w:tcPr>
            <w:tcW w:w="817" w:type="dxa"/>
          </w:tcPr>
          <w:p w:rsidR="007C37CE" w:rsidRDefault="007C37CE" w:rsidP="006D579C">
            <w:r>
              <w:rPr>
                <w:rFonts w:ascii="Mangal" w:hAnsi="Mangal" w:cs="Mangal" w:hint="cs"/>
                <w:cs/>
              </w:rPr>
              <w:t>दामोदरा</w:t>
            </w:r>
          </w:p>
        </w:tc>
        <w:tc>
          <w:tcPr>
            <w:tcW w:w="983" w:type="dxa"/>
          </w:tcPr>
          <w:p w:rsidR="007C37CE" w:rsidRDefault="00B77272" w:rsidP="006D579C">
            <w:r>
              <w:rPr>
                <w:rFonts w:ascii="Mangal" w:hAnsi="Mangal" w:cs="Mangal" w:hint="cs"/>
                <w:cs/>
              </w:rPr>
              <w:t>राउप्रावि मसूरडी</w:t>
            </w:r>
          </w:p>
        </w:tc>
        <w:tc>
          <w:tcPr>
            <w:tcW w:w="999" w:type="dxa"/>
          </w:tcPr>
          <w:p w:rsidR="007C37CE" w:rsidRDefault="00376A26" w:rsidP="006D579C">
            <w:r>
              <w:rPr>
                <w:rFonts w:hint="cs"/>
                <w:cs/>
              </w:rPr>
              <w:t>4</w:t>
            </w:r>
          </w:p>
        </w:tc>
        <w:tc>
          <w:tcPr>
            <w:tcW w:w="1182" w:type="dxa"/>
          </w:tcPr>
          <w:p w:rsidR="007C37CE" w:rsidRDefault="00376A26" w:rsidP="006D579C">
            <w:r>
              <w:rPr>
                <w:rFonts w:hint="cs"/>
                <w:cs/>
              </w:rPr>
              <w:t>62</w:t>
            </w:r>
          </w:p>
        </w:tc>
        <w:tc>
          <w:tcPr>
            <w:tcW w:w="773" w:type="dxa"/>
          </w:tcPr>
          <w:p w:rsidR="007C37CE" w:rsidRDefault="00376A26" w:rsidP="006D579C">
            <w:r>
              <w:rPr>
                <w:rFonts w:hint="cs"/>
                <w:cs/>
              </w:rPr>
              <w:t>-</w:t>
            </w:r>
          </w:p>
        </w:tc>
      </w:tr>
      <w:tr w:rsidR="007C37CE" w:rsidTr="007C37CE">
        <w:trPr>
          <w:trHeight w:val="235"/>
        </w:trPr>
        <w:tc>
          <w:tcPr>
            <w:tcW w:w="592" w:type="dxa"/>
          </w:tcPr>
          <w:p w:rsidR="007C37CE" w:rsidRDefault="007C37CE" w:rsidP="006D579C">
            <w:r>
              <w:rPr>
                <w:rFonts w:ascii="Mangal" w:hAnsi="Mangal" w:cs="Mangal" w:hint="cs"/>
                <w:cs/>
              </w:rPr>
              <w:t xml:space="preserve">कुल योग </w:t>
            </w:r>
          </w:p>
        </w:tc>
        <w:tc>
          <w:tcPr>
            <w:tcW w:w="817" w:type="dxa"/>
          </w:tcPr>
          <w:p w:rsidR="007C37CE" w:rsidRDefault="007C37CE" w:rsidP="006D579C">
            <w:r>
              <w:rPr>
                <w:rFonts w:hint="cs"/>
                <w:cs/>
              </w:rPr>
              <w:t>-</w:t>
            </w:r>
          </w:p>
        </w:tc>
        <w:tc>
          <w:tcPr>
            <w:tcW w:w="983" w:type="dxa"/>
          </w:tcPr>
          <w:p w:rsidR="007C37CE" w:rsidRDefault="00B77272" w:rsidP="006D579C">
            <w:r>
              <w:rPr>
                <w:rFonts w:hint="cs"/>
                <w:cs/>
              </w:rPr>
              <w:t>5</w:t>
            </w:r>
          </w:p>
        </w:tc>
        <w:tc>
          <w:tcPr>
            <w:tcW w:w="999" w:type="dxa"/>
          </w:tcPr>
          <w:p w:rsidR="007C37CE" w:rsidRDefault="007C37CE" w:rsidP="006D579C"/>
        </w:tc>
        <w:tc>
          <w:tcPr>
            <w:tcW w:w="1182" w:type="dxa"/>
          </w:tcPr>
          <w:p w:rsidR="007C37CE" w:rsidRPr="007C37CE" w:rsidRDefault="007C37CE" w:rsidP="006D579C">
            <w:pPr>
              <w:rPr>
                <w:sz w:val="20"/>
                <w:szCs w:val="18"/>
              </w:rPr>
            </w:pPr>
          </w:p>
        </w:tc>
        <w:tc>
          <w:tcPr>
            <w:tcW w:w="773" w:type="dxa"/>
          </w:tcPr>
          <w:p w:rsidR="007C37CE" w:rsidRDefault="007C37CE" w:rsidP="006D579C"/>
        </w:tc>
      </w:tr>
    </w:tbl>
    <w:p w:rsidR="007C37CE" w:rsidRDefault="007C37CE" w:rsidP="006D579C"/>
    <w:p w:rsidR="00B77272" w:rsidRDefault="00B77272" w:rsidP="006D579C">
      <w:pPr>
        <w:rPr>
          <w:cs/>
        </w:rPr>
      </w:pPr>
      <w:r>
        <w:rPr>
          <w:rFonts w:hint="cs"/>
          <w:cs/>
        </w:rPr>
        <w:t xml:space="preserve">                                          </w:t>
      </w:r>
      <w:r>
        <w:rPr>
          <w:rFonts w:ascii="Mangal" w:hAnsi="Mangal" w:cs="Mangal" w:hint="cs"/>
          <w:cs/>
        </w:rPr>
        <w:t xml:space="preserve">पीईईओ दामोदरा </w:t>
      </w:r>
    </w:p>
    <w:p w:rsidR="006D579C" w:rsidRDefault="006D579C" w:rsidP="006D579C">
      <w:pPr>
        <w:rPr>
          <w:cs/>
        </w:rPr>
      </w:pPr>
    </w:p>
    <w:p w:rsidR="003B2C07" w:rsidRPr="003B2C07" w:rsidRDefault="003B2C07" w:rsidP="006D579C"/>
    <w:sectPr w:rsidR="003B2C07" w:rsidRPr="003B2C07" w:rsidSect="00376A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EF2" w:rsidRDefault="00D94EF2" w:rsidP="00B77272">
      <w:pPr>
        <w:spacing w:after="0" w:line="240" w:lineRule="auto"/>
      </w:pPr>
      <w:r>
        <w:separator/>
      </w:r>
    </w:p>
  </w:endnote>
  <w:endnote w:type="continuationSeparator" w:id="1">
    <w:p w:rsidR="00D94EF2" w:rsidRDefault="00D94EF2" w:rsidP="00B7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272" w:rsidRDefault="00B7727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272" w:rsidRDefault="00B7727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272" w:rsidRDefault="00B772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EF2" w:rsidRDefault="00D94EF2" w:rsidP="00B77272">
      <w:pPr>
        <w:spacing w:after="0" w:line="240" w:lineRule="auto"/>
      </w:pPr>
      <w:r>
        <w:separator/>
      </w:r>
    </w:p>
  </w:footnote>
  <w:footnote w:type="continuationSeparator" w:id="1">
    <w:p w:rsidR="00D94EF2" w:rsidRDefault="00D94EF2" w:rsidP="00B77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272" w:rsidRDefault="00B7727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s/>
      </w:rPr>
      <w:id w:val="155438398"/>
      <w:docPartObj>
        <w:docPartGallery w:val="Watermarks"/>
        <w:docPartUnique/>
      </w:docPartObj>
    </w:sdtPr>
    <w:sdtContent>
      <w:p w:rsidR="00B77272" w:rsidRDefault="00EE4DDF">
        <w:pPr>
          <w:pStyle w:val="Header"/>
        </w:pPr>
        <w:r>
          <w:rPr>
            <w:noProof/>
            <w:lang w:eastAsia="zh-TW" w:bidi="ar-SA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2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272" w:rsidRDefault="00B7727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64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2C07"/>
    <w:rsid w:val="00376A26"/>
    <w:rsid w:val="003B2C07"/>
    <w:rsid w:val="004D5240"/>
    <w:rsid w:val="006D579C"/>
    <w:rsid w:val="006F5E92"/>
    <w:rsid w:val="007C37CE"/>
    <w:rsid w:val="00B77272"/>
    <w:rsid w:val="00D94EF2"/>
    <w:rsid w:val="00E2155A"/>
    <w:rsid w:val="00EE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6D579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6D57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77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7272"/>
  </w:style>
  <w:style w:type="paragraph" w:styleId="Footer">
    <w:name w:val="footer"/>
    <w:basedOn w:val="Normal"/>
    <w:link w:val="FooterChar"/>
    <w:uiPriority w:val="99"/>
    <w:semiHidden/>
    <w:unhideWhenUsed/>
    <w:rsid w:val="00B77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72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2019-12-16T02:38:00Z</dcterms:created>
  <dcterms:modified xsi:type="dcterms:W3CDTF">2019-12-16T02:38:00Z</dcterms:modified>
</cp:coreProperties>
</file>